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BE" w:rsidRPr="00577D1D" w:rsidRDefault="009F60B0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18"/>
          <w:szCs w:val="28"/>
        </w:rPr>
        <w:t>Plan wynikowy</w:t>
      </w:r>
      <w:r w:rsidR="004B2849">
        <w:rPr>
          <w:rFonts w:ascii="Arial" w:eastAsia="Calibri" w:hAnsi="Arial" w:cs="Arial"/>
          <w:b/>
          <w:bCs/>
          <w:sz w:val="18"/>
          <w:szCs w:val="28"/>
        </w:rPr>
        <w:t xml:space="preserve"> z geografii dla klasy 8</w:t>
      </w:r>
      <w:r>
        <w:rPr>
          <w:rFonts w:ascii="Arial" w:eastAsia="Calibri" w:hAnsi="Arial" w:cs="Arial"/>
          <w:b/>
          <w:bCs/>
          <w:sz w:val="18"/>
          <w:szCs w:val="28"/>
        </w:rPr>
        <w:t xml:space="preserve"> oparty</w:t>
      </w:r>
      <w:r w:rsidR="008E71D9" w:rsidRPr="00577D1D">
        <w:rPr>
          <w:rFonts w:ascii="Arial" w:eastAsia="Calibri" w:hAnsi="Arial" w:cs="Arial"/>
          <w:b/>
          <w:bCs/>
          <w:sz w:val="18"/>
          <w:szCs w:val="28"/>
        </w:rPr>
        <w:t xml:space="preserve"> na </w:t>
      </w:r>
      <w:r w:rsidR="008E71D9"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="008E71D9"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="008E71D9"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="008E71D9"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="008E71D9"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599"/>
        <w:gridCol w:w="2676"/>
        <w:gridCol w:w="2625"/>
        <w:gridCol w:w="3402"/>
        <w:gridCol w:w="1270"/>
      </w:tblGrid>
      <w:tr w:rsidR="00C246E1" w:rsidRPr="008E4DF9" w:rsidTr="00C246E1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C246E1" w:rsidRPr="005C6874" w:rsidRDefault="00C246E1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  <w:tc>
          <w:tcPr>
            <w:tcW w:w="0" w:type="auto"/>
            <w:vMerge w:val="restart"/>
          </w:tcPr>
          <w:p w:rsidR="00C246E1" w:rsidRPr="005C6874" w:rsidRDefault="00C246E1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B8292F"/>
                <w:sz w:val="17"/>
              </w:rPr>
              <w:t>Kompetencje kluczowe</w:t>
            </w:r>
          </w:p>
        </w:tc>
      </w:tr>
      <w:tr w:rsidR="00C246E1" w:rsidRPr="008E4DF9" w:rsidTr="00C246E1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C246E1" w:rsidRPr="008E4DF9" w:rsidRDefault="00C246E1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:rsidR="00C246E1" w:rsidRPr="00996780" w:rsidRDefault="00C246E1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6E1" w:rsidRPr="008E4DF9" w:rsidRDefault="00C246E1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:rsidR="00C246E1" w:rsidRPr="00996780" w:rsidRDefault="00C246E1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6E1" w:rsidRPr="008E4DF9" w:rsidRDefault="00C246E1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:rsidR="00C246E1" w:rsidRPr="00996780" w:rsidRDefault="00C246E1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6E1" w:rsidRPr="008E4DF9" w:rsidRDefault="00C246E1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:rsidR="00C246E1" w:rsidRPr="00996780" w:rsidRDefault="00C246E1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6E1" w:rsidRPr="008E4DF9" w:rsidRDefault="00C246E1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:rsidR="00C246E1" w:rsidRPr="00996780" w:rsidRDefault="00C246E1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  <w:tc>
          <w:tcPr>
            <w:tcW w:w="0" w:type="auto"/>
            <w:vMerge/>
          </w:tcPr>
          <w:p w:rsidR="00C246E1" w:rsidRPr="008E4DF9" w:rsidRDefault="00C246E1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246E1" w:rsidRPr="0074072E" w:rsidTr="00C246E1">
        <w:trPr>
          <w:trHeight w:val="283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C246E1" w:rsidRPr="0074072E" w:rsidRDefault="00C246E1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  <w:tc>
          <w:tcPr>
            <w:tcW w:w="0" w:type="auto"/>
            <w:vMerge/>
          </w:tcPr>
          <w:p w:rsidR="00C246E1" w:rsidRDefault="00C246E1" w:rsidP="0074072E">
            <w:pPr>
              <w:ind w:right="-14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C246E1" w:rsidRPr="0074072E" w:rsidTr="00C246E1">
        <w:trPr>
          <w:trHeight w:val="3960"/>
        </w:trPr>
        <w:tc>
          <w:tcPr>
            <w:tcW w:w="0" w:type="auto"/>
            <w:shd w:val="clear" w:color="auto" w:fill="auto"/>
          </w:tcPr>
          <w:p w:rsidR="00C246E1" w:rsidRPr="0074072E" w:rsidRDefault="00C246E1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położenie geograficzne Azji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klimatyczne Azji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na podstawie mapy klimatycznej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:rsidR="00C246E1" w:rsidRDefault="00C246E1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w Azji na podstawie mapy geologicznej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mapynazwy największych wulkanów w Azji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zasięg Ognistego Pierścienia Pacyfiku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czynniki przyrodnicze wpływające na rozwój rolnictwa w Azji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w Azji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na podstawie mapy gospodarczej </w:t>
            </w:r>
          </w:p>
          <w:p w:rsidR="00C246E1" w:rsidRDefault="00C246E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na podstawie mapy ogólnogeograficznej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cechy środowiska naturalnego Japonii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główne uprawy w Japonii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Chin na podstawie mapy ogólnogeograficznej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na mapie ośrodki przemysłu zaawansowanych technologii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w Chinach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w Chinach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i opisuje ich rozmieszczenie na podstawie mapy gospodarczej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określa położenie geograficzne Indii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porównuje liczbę ludności Chin i Indii oraz odczytuje z wykresu ich prognozę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aglomeracje Indii i wskazuje je na mapie</w:t>
            </w:r>
          </w:p>
          <w:p w:rsidR="00C246E1" w:rsidRPr="0020652E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slumsy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rośliny uprawne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 Indiach i wskazuje na mapie tematycznej regiony ich występowania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 i wskazuje na mapie</w:t>
            </w:r>
            <w:r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Bliskiego Wschodu</w:t>
            </w:r>
          </w:p>
          <w:p w:rsidR="00C246E1" w:rsidRDefault="00C246E1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na podstawie mapy politycznej </w:t>
            </w:r>
          </w:p>
          <w:p w:rsidR="00C246E1" w:rsidRPr="0074072E" w:rsidRDefault="00C246E1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</w:p>
        </w:tc>
        <w:tc>
          <w:tcPr>
            <w:tcW w:w="0" w:type="auto"/>
            <w:shd w:val="clear" w:color="auto" w:fill="auto"/>
          </w:tcPr>
          <w:p w:rsidR="00C246E1" w:rsidRPr="00214512" w:rsidRDefault="00C246E1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na podstawie mapy świata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zróżnicowanie środowiska geograficznego Azji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 Azji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 Azji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wulkanu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wymienia typy wulkanów i 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obszary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i niekorzystnych warunkach do rozwoju rolnictwa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wymienia czołówkę państw azjatyckich w światowych zbiorach roślin uprawnych na podstawieinfografiki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Japonii na podstawie analizy danych statystycznych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warunki naturalne rozwoju rolnictwa w Japonii</w:t>
            </w:r>
          </w:p>
          <w:p w:rsidR="00C246E1" w:rsidRPr="00214512" w:rsidRDefault="00C246E1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rolnictwa Japonii na podstawie analizy danych statystycznych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środowiska geograficznego Chin na podstawie mapy tematycznej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czynniki przyrodnicze sprzyjające osadnictwu w Chinach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nierównomierne rozmieszczenie ludności Chin na podstawie mapy gęstości zaludnienia </w:t>
            </w:r>
          </w:p>
          <w:p w:rsidR="00C246E1" w:rsidRPr="00214512" w:rsidRDefault="00C246E1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główne kierunki produkcji rolnej w Chinach</w:t>
            </w:r>
          </w:p>
          <w:p w:rsidR="00C246E1" w:rsidRPr="00214512" w:rsidRDefault="00C246E1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:rsidR="00C246E1" w:rsidRPr="00214512" w:rsidRDefault="00C246E1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slumsów w Indiach</w:t>
            </w:r>
          </w:p>
          <w:p w:rsidR="00C246E1" w:rsidRPr="00214512" w:rsidRDefault="00C246E1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na podstawie mapy tematycznej </w:t>
            </w:r>
          </w:p>
          <w:p w:rsidR="00C246E1" w:rsidRPr="00214512" w:rsidRDefault="00C246E1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:rsidR="00C246E1" w:rsidRPr="00214512" w:rsidRDefault="00C246E1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przyrodniczego Bliskiego Wschodu</w:t>
            </w:r>
          </w:p>
          <w:p w:rsidR="00C246E1" w:rsidRPr="00214512" w:rsidRDefault="00C246E1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wielkość zasobów ropy naftowej na świecie i na Bliskim Wschodziena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:rsidR="00C246E1" w:rsidRPr="00214512" w:rsidRDefault="00C246E1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0" w:type="auto"/>
            <w:shd w:val="clear" w:color="auto" w:fill="auto"/>
          </w:tcPr>
          <w:p w:rsidR="00C246E1" w:rsidRPr="00214512" w:rsidRDefault="00C246E1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 i jej wpływ na klimat Azji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w Azji na podstawie mapy tematycznej 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 w Azji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płytową budowę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wyjaśnia przyczyny występowania trzęsień ziemi i tsunami w Azji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:rsidR="00C246E1" w:rsidRPr="00214512" w:rsidRDefault="00C246E1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skutkiw Japonii opisuje skutki występowania tajfunówna obszarze Japonii</w:t>
            </w:r>
          </w:p>
          <w:p w:rsidR="00C246E1" w:rsidRPr="00214512" w:rsidRDefault="00C246E1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i rolę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wielkości PKB w Chinach na tle innych krajów świata na podstawie danych statystycznych 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charakteryzuje tradycyjne rolnictwo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edukacji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na podstawie wykresu 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przemysł przetwórczy Indii</w:t>
            </w:r>
          </w:p>
          <w:p w:rsidR="00C246E1" w:rsidRPr="00214512" w:rsidRDefault="00C246E1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religijne na Bliskim Wschodzie</w:t>
            </w:r>
          </w:p>
          <w:p w:rsidR="00C246E1" w:rsidRPr="00214512" w:rsidRDefault="00C246E1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wpływ religii nażycie muzułmanów</w:t>
            </w:r>
          </w:p>
          <w:p w:rsidR="00C246E1" w:rsidRPr="00214512" w:rsidRDefault="00C246E1" w:rsidP="0057641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znaczenie przemysłu naftowego w krajach Bliskiego Wschodu</w:t>
            </w:r>
          </w:p>
        </w:tc>
        <w:tc>
          <w:tcPr>
            <w:tcW w:w="0" w:type="auto"/>
            <w:shd w:val="clear" w:color="auto" w:fill="auto"/>
          </w:tcPr>
          <w:p w:rsidR="00C246E1" w:rsidRPr="0074072E" w:rsidRDefault="00C246E1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rzeźby terenu, linii brzegowej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hydrosferyna podstawie infografiki</w:t>
            </w:r>
          </w:p>
          <w:p w:rsidR="00C246E1" w:rsidRPr="004E4257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i rowów oceanicznych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warunki klimatyczne w Azji wpływające na rytm uprawy ryżu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uprawy ryżu dla krajów Azji Południowo-Wschodniej 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związek między budową geologiczną a występowaniem wulkanów, trzęsień ziemi i tsunami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Japonii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źródła gospodarczego rozwoju Japonii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cechy nowoczesnej gospodarki Japonii oraz rodzaje produkcji przemysłowej</w:t>
            </w:r>
          </w:p>
          <w:p w:rsidR="00C246E1" w:rsidRDefault="00C246E1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społeczne Chin z uwzględnieniem przyrostu naturalnego na podstawie analizy danych statystycznych 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znaczenie nowoczesnych kolei w rozwoju gospodarczym Chin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kontrasty etniczne, językowe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religijne w Indiach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gospodarki Indii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możliwości ich rozwoju</w:t>
            </w:r>
          </w:p>
          <w:p w:rsidR="00C246E1" w:rsidRDefault="00C246E1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rozwoju ekonomicznym państw Bliskiego Wschodu</w:t>
            </w:r>
          </w:p>
          <w:p w:rsidR="00C246E1" w:rsidRPr="00576419" w:rsidRDefault="00C246E1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źródła konfliktów zbrojnych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terroryzmu na Bliskim Wschodzie</w:t>
            </w:r>
          </w:p>
        </w:tc>
        <w:tc>
          <w:tcPr>
            <w:tcW w:w="0" w:type="auto"/>
            <w:shd w:val="clear" w:color="auto" w:fill="auto"/>
          </w:tcPr>
          <w:p w:rsidR="00C246E1" w:rsidRPr="0074072E" w:rsidRDefault="00C246E1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dlaczego na wschodnich wybrzeżach Azji występuje wiele wulkanów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udowadnia słuszność stwierdzenia,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że Azja to kontynent kontrastów geograficznych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na występowanie rowów tektonicznych, wulkanów, trzęsień ziemi i tsunami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wyjaśniana podstawie mapy ogólnogeograficznej i analizy danych statystycznych, dlaczego grunty orne mają niewielki udział w strukturze użytkowania ziemi w Azji 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 monsunowego a rytmem upraw i „kulturą ryżu” w Azji Południowo-Wschodniej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gospodarki Chin na gospodarkę światową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problemy indyjskiego społeczeństwa oraz przedstawia ich przyczyny</w:t>
            </w:r>
          </w:p>
          <w:p w:rsidR="00C246E1" w:rsidRPr="0074072E" w:rsidRDefault="00C246E1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konfliktów zbrojnych na Bliskim Wschodzie</w:t>
            </w:r>
          </w:p>
        </w:tc>
        <w:tc>
          <w:tcPr>
            <w:tcW w:w="0" w:type="auto"/>
          </w:tcPr>
          <w:p w:rsidR="00C246E1" w:rsidRPr="0074072E" w:rsidRDefault="0054139C" w:rsidP="006F4F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1,2,3,4,5,6,7,8</w:t>
            </w:r>
          </w:p>
        </w:tc>
      </w:tr>
      <w:tr w:rsidR="00C246E1" w:rsidRPr="00BA15B5" w:rsidTr="00C246E1">
        <w:trPr>
          <w:trHeight w:val="283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C246E1" w:rsidRPr="00577D1D" w:rsidRDefault="00C246E1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II.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  <w:tc>
          <w:tcPr>
            <w:tcW w:w="0" w:type="auto"/>
          </w:tcPr>
          <w:p w:rsidR="00C246E1" w:rsidRDefault="0054139C" w:rsidP="004B2849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1,2,3,4,5,6,7,8</w:t>
            </w:r>
          </w:p>
        </w:tc>
      </w:tr>
      <w:tr w:rsidR="00C246E1" w:rsidRPr="008E4DF9" w:rsidTr="00C246E1">
        <w:trPr>
          <w:trHeight w:val="5613"/>
        </w:trPr>
        <w:tc>
          <w:tcPr>
            <w:tcW w:w="0" w:type="auto"/>
            <w:shd w:val="clear" w:color="auto" w:fill="auto"/>
          </w:tcPr>
          <w:p w:rsidR="00C246E1" w:rsidRPr="00BA15B5" w:rsidRDefault="00C246E1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Uczeń: 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-geograficzne Afryki na podstawie mapy ogólnogeograficznej 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:rsidR="00C246E1" w:rsidRDefault="00C246E1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rozwój rolnictwa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Afryce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uprawy w Afryce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Afryki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podstawie mapy gospodarczej 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obszary występowania surowców mineralnych na terenie Afryki</w:t>
            </w:r>
          </w:p>
          <w:p w:rsidR="00C246E1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atrakcyjne turystycznie państwa Afryki</w:t>
            </w:r>
          </w:p>
          <w:p w:rsidR="00C246E1" w:rsidRPr="00373007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określa położenie geograficzne Etiopii </w:t>
            </w:r>
          </w:p>
          <w:p w:rsidR="00C246E1" w:rsidRPr="00373007" w:rsidRDefault="00C246E1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wyjaśnia różnicę między głodem </w:t>
            </w: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>a niedożywieniem</w:t>
            </w:r>
          </w:p>
          <w:p w:rsidR="00C246E1" w:rsidRDefault="00C246E1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w Afryce dotknięte głodem i niedożywieniem </w:t>
            </w:r>
          </w:p>
          <w:p w:rsidR="00C246E1" w:rsidRDefault="00C246E1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określapołożenie geograficzne Kenii</w:t>
            </w:r>
          </w:p>
          <w:p w:rsidR="00C246E1" w:rsidRPr="0020652E" w:rsidRDefault="00C246E1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różnych typów klimatu w Afryce na podstawie klimatogramów 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pozaprzyrodnicze rozwoju rolnictwa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Afryce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znaczenie hodowli zwierząt w krajach Afryki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różnych państwach Afryki na podstawie analizy danych statystycznych 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:rsidR="00C246E1" w:rsidRDefault="00C246E1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państwa w Afryce dotknięte problemem głodu i niedożywienia na podstawie mapy tematycznej </w:t>
            </w:r>
          </w:p>
          <w:p w:rsidR="00C246E1" w:rsidRDefault="00C246E1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ludności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Afryce na podstawie wykresu </w:t>
            </w:r>
          </w:p>
          <w:p w:rsidR="00C246E1" w:rsidRPr="00BA15B5" w:rsidRDefault="00C246E1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ruch turystyczny Kenii na podstawie analizy danych statystycznych 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:rsidR="00C246E1" w:rsidRPr="00144FAD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na podstawie wykresu 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na podstawie analizy danych statystycznych 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:rsidR="00C246E1" w:rsidRDefault="00C246E1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Afryce</w:t>
            </w:r>
          </w:p>
          <w:p w:rsidR="00C246E1" w:rsidRPr="00373007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omawia przyczyny niedożywienia ludności w Etiopii</w:t>
            </w:r>
          </w:p>
          <w:p w:rsidR="00C246E1" w:rsidRPr="00373007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opisuje zmiany w poziomie niedożywienia ludności Etiopii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obiekty w Kenii wpisane na listę dziedzictwa UNESCO </w:t>
            </w:r>
          </w:p>
          <w:p w:rsidR="00C246E1" w:rsidRPr="00BA15B5" w:rsidRDefault="00C246E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:rsidR="00C246E1" w:rsidRDefault="00C246E1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omawia skutki niedożywienia ludności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Etiopii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:rsidR="00C246E1" w:rsidRPr="00BA15B5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Pr="0074072E" w:rsidRDefault="00C246E1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istnienie strefowości klimatyczno-roślinno-glebowej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w Afryce</w:t>
            </w:r>
          </w:p>
          <w:p w:rsidR="00C246E1" w:rsidRPr="00BA15B5" w:rsidRDefault="00C246E1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:rsidR="00C246E1" w:rsidRDefault="00C246E1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skutki stosowania rolnictwa żarowo-odłogowego i plantacyjnego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Afryce Zachodniej</w:t>
            </w:r>
          </w:p>
          <w:p w:rsidR="00C246E1" w:rsidRDefault="00C246E1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afrykańskim</w:t>
            </w:r>
          </w:p>
          <w:p w:rsidR="00C246E1" w:rsidRPr="00373007" w:rsidRDefault="00C246E1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7300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przedstawia sposoby walki z głodem ludności Afryki na przykładzie Etiopii</w:t>
            </w:r>
          </w:p>
          <w:p w:rsidR="00C246E1" w:rsidRDefault="00C246E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a rozwojem turystyki na przykładzie Kenii</w:t>
            </w:r>
          </w:p>
          <w:p w:rsidR="00C246E1" w:rsidRPr="00BA15B5" w:rsidRDefault="00C246E1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  <w:tc>
          <w:tcPr>
            <w:tcW w:w="0" w:type="auto"/>
          </w:tcPr>
          <w:p w:rsidR="00C246E1" w:rsidRPr="00BA15B5" w:rsidRDefault="00C246E1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46E1" w:rsidRPr="008E4DF9" w:rsidTr="00C246E1">
        <w:trPr>
          <w:trHeight w:val="283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C246E1" w:rsidRPr="00577D1D" w:rsidRDefault="00C246E1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III.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  <w:tc>
          <w:tcPr>
            <w:tcW w:w="0" w:type="auto"/>
          </w:tcPr>
          <w:p w:rsidR="00C246E1" w:rsidRDefault="00C246E1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C246E1" w:rsidRPr="008E4DF9" w:rsidTr="00C246E1"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geograficzne Ameryki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Amerykę Południową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rzeki 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wskazuje je na mapie 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:rsidR="00C246E1" w:rsidRDefault="00C246E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określa położenie geograficzne Amazonii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 lasów równikowych</w:t>
            </w:r>
          </w:p>
          <w:p w:rsidR="00C246E1" w:rsidRPr="00555E62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obszary słabo i gęsto zaludnione w Ameryce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Południowej i wskazuje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C246E1" w:rsidRPr="00731A61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przedstawia położenie geograficzne Kanady na podstawie mapy ogólnogeograficznej </w:t>
            </w:r>
          </w:p>
          <w:p w:rsidR="00C246E1" w:rsidRPr="00731A61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wymienia główne uprawy na terenie Kanady</w:t>
            </w:r>
          </w:p>
          <w:p w:rsidR="00C246E1" w:rsidRPr="00731A61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wskazuje zasięg występowania głównych upraw w Kanadzie na mapie gospodarczej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Stanów Zjednoczonych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działy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 Stanach Zjednoczonych</w:t>
            </w:r>
          </w:p>
          <w:p w:rsidR="00C246E1" w:rsidRPr="00BA15B5" w:rsidRDefault="00C246E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nazwy państw leżących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 Północnej i Ameryce Południowej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główne rejony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występowania cyklonów tropikalnych i kierunki ich przemieszczania się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 i kulturowego Ameryki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rozmieszczenie ludności w Ameryce Północnej i Ameryce Południowej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ogólnej liczbie ludności państw Ameryki na podstawie mapy tematycznej </w:t>
            </w:r>
          </w:p>
          <w:p w:rsidR="00C246E1" w:rsidRPr="00731A6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przedstawia cechy położenia geograficznego Kanady na podstawie mapy ogólnogeograficznej </w:t>
            </w:r>
          </w:p>
          <w:p w:rsidR="00C246E1" w:rsidRPr="00731A6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omawia ukształtowanie powierzchni Kanady</w:t>
            </w:r>
          </w:p>
          <w:p w:rsidR="00C246E1" w:rsidRPr="00731A6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przedstawia czynniki wpływające na klimat Kanady</w:t>
            </w:r>
          </w:p>
          <w:p w:rsidR="00C246E1" w:rsidRPr="00731A6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omawia strukturę użytkowania ziemi </w:t>
            </w: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 xml:space="preserve">w Kanadzie na podstawie wykresu 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:rsidR="00C246E1" w:rsidRDefault="00C246E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:rsidR="00C246E1" w:rsidRPr="00BA15B5" w:rsidRDefault="00C246E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użytkowania ziemi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Stanach Zjednoczonych na podstawie wykresu 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Ameryki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wody powierzchniowe Ameryki na podstawie mapy ogólnogeograficznej 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przyczyny wysokich rocznych sum opadów atmosferycznych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Amazonii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 w Amazonii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Ameryce na przestrzeni lat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na podstawie wykresu</w:t>
            </w:r>
          </w:p>
          <w:p w:rsidR="00C246E1" w:rsidRPr="002F3908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Ameryce i wskazuje je na mapie 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slumsów w wielkich miastach na przykładzie AmerykiPołudniowej</w:t>
            </w:r>
          </w:p>
          <w:p w:rsidR="00C246E1" w:rsidRPr="00731A6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przedstawia zasięgwystępowania lasów w Kanadzie na podstawie mapy tematycznej </w:t>
            </w:r>
          </w:p>
          <w:p w:rsidR="00C246E1" w:rsidRPr="00731A6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przedstawia miejsce Kanady </w:t>
            </w: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 xml:space="preserve">w światowym eksporcie wybranych płodów rolnych na podstawie wykresu </w:t>
            </w:r>
          </w:p>
          <w:p w:rsidR="00C246E1" w:rsidRDefault="00C246E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:rsidR="00C246E1" w:rsidRPr="00BA15B5" w:rsidRDefault="00C246E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Ameryce</w:t>
            </w:r>
          </w:p>
          <w:p w:rsidR="00C246E1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ekologiczne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następstwa wylesiania Amazonii</w:t>
            </w:r>
          </w:p>
          <w:p w:rsidR="00C246E1" w:rsidRDefault="00C246E1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:rsidR="00C246E1" w:rsidRPr="00731A61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omawia czynniki wpływające na przebieg północnej granicy upraw </w:t>
            </w: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>i lasów w Kanadzie</w:t>
            </w:r>
          </w:p>
          <w:p w:rsidR="00C246E1" w:rsidRPr="00731A61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opisuje cechy gospodarstw wielkoobszarowych na terenie Kanady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:rsidR="00C246E1" w:rsidRPr="00D14B69" w:rsidRDefault="00C246E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:rsidR="00C246E1" w:rsidRPr="00D14B69" w:rsidRDefault="00C246E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przyczyny marno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nia żywności na przykładzie Stan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Ameryki Południowej na podstawie map tematycznych 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sposoby ochrony przed nadchodzącym cyklonem na podstawie wybranych źródeł informacji 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Północnej i Ameryki Południowej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slumsachna podstawie materiałów źródłowych </w:t>
            </w:r>
          </w:p>
          <w:p w:rsidR="00C246E1" w:rsidRPr="00731A6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wykazuje zależność między ukształtowaniem powierzchni, cyrkulacją powietrza, odległością </w:t>
            </w: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 xml:space="preserve">od morza, prądami morskimi </w:t>
            </w: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>a przebiegiem północnej granicy upraw i lasów w Kanadzie</w:t>
            </w:r>
          </w:p>
          <w:p w:rsidR="00C246E1" w:rsidRPr="00731A6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31A6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omawia cechy charakterystyczne gospodarki Kanady z uwzględnieniem surowców mineralnych, rozwoju przemysłu i handlu</w:t>
            </w:r>
          </w:p>
          <w:p w:rsidR="00C246E1" w:rsidRDefault="00C246E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wpływ przemysłu zaawansowanych technologii na rozwój gospodarki Stanów Zjednoczonych</w:t>
            </w:r>
          </w:p>
          <w:p w:rsidR="00C246E1" w:rsidRPr="00B84108" w:rsidRDefault="00C246E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gospodarce światowejna podstawie analizy danych statystycznych </w:t>
            </w:r>
          </w:p>
        </w:tc>
        <w:tc>
          <w:tcPr>
            <w:tcW w:w="0" w:type="auto"/>
          </w:tcPr>
          <w:p w:rsidR="00C246E1" w:rsidRPr="00BA15B5" w:rsidRDefault="0054139C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1,2,3,4,5,6,7,8</w:t>
            </w:r>
          </w:p>
        </w:tc>
      </w:tr>
      <w:tr w:rsidR="00C246E1" w:rsidRPr="008E4DF9" w:rsidTr="00C246E1">
        <w:trPr>
          <w:trHeight w:val="283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C246E1" w:rsidRPr="00577D1D" w:rsidRDefault="00C246E1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  <w:tc>
          <w:tcPr>
            <w:tcW w:w="0" w:type="auto"/>
          </w:tcPr>
          <w:p w:rsidR="00C246E1" w:rsidRDefault="00C246E1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C246E1" w:rsidRPr="008E4DF9" w:rsidTr="00C246E1">
        <w:tc>
          <w:tcPr>
            <w:tcW w:w="0" w:type="auto"/>
            <w:shd w:val="clear" w:color="auto" w:fill="auto"/>
          </w:tcPr>
          <w:p w:rsidR="00C246E1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Pr="00964E43" w:rsidRDefault="00C246E1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określa położenie geograficzne Australii i Oceanii</w:t>
            </w:r>
          </w:p>
          <w:p w:rsidR="00C246E1" w:rsidRPr="00964E43" w:rsidRDefault="00C246E1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</w:p>
          <w:p w:rsidR="00C246E1" w:rsidRPr="00964E43" w:rsidRDefault="00C246E1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endemity w Australii orazna wyspach Oceanii 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na podstawie mapy tematycznej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</w:p>
          <w:p w:rsidR="00C246E1" w:rsidRPr="00BA15B5" w:rsidRDefault="00C246E1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 Australii oraz wskazuje jena mapie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środowisko przyrodnicze Australii i Oceanii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wymienia strefy klimatyczne w Australii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:rsidR="00C246E1" w:rsidRDefault="00C246E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:rsidR="00C246E1" w:rsidRPr="00BA15B5" w:rsidRDefault="00C246E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0" w:type="auto"/>
            <w:shd w:val="clear" w:color="auto" w:fill="auto"/>
          </w:tcPr>
          <w:p w:rsidR="00C246E1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Pr="00964E43" w:rsidRDefault="00C246E1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klimatogram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:rsidR="00C246E1" w:rsidRPr="00BA15B5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w rozwoju gospodarki Australii i Oceanii</w:t>
            </w:r>
          </w:p>
        </w:tc>
        <w:tc>
          <w:tcPr>
            <w:tcW w:w="0" w:type="auto"/>
            <w:shd w:val="clear" w:color="auto" w:fill="auto"/>
          </w:tcPr>
          <w:p w:rsidR="00C246E1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Pr="00964E43" w:rsidRDefault="00C246E1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zasoby wód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artezyjskich i ich rolę w gospodarce Australii</w:t>
            </w:r>
          </w:p>
          <w:p w:rsidR="00C246E1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wyjaśnia, dlaczego Australia jest atrakcyjna dla imigrantów</w:t>
            </w:r>
          </w:p>
          <w:p w:rsidR="00C246E1" w:rsidRPr="00BA15B5" w:rsidRDefault="00C246E1" w:rsidP="003831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znaczenie przemysłów przetwórczego i zaawansowanych technologii w rozwoju Australii</w:t>
            </w:r>
          </w:p>
        </w:tc>
        <w:tc>
          <w:tcPr>
            <w:tcW w:w="0" w:type="auto"/>
            <w:shd w:val="clear" w:color="auto" w:fill="auto"/>
          </w:tcPr>
          <w:p w:rsidR="00C246E1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246E1" w:rsidRDefault="00C246E1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a zasobami wód powierzchniowych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Australii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pomiędzy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rozmieszczeniem ludności a warunkami naturalnymi występującymi w Australii</w:t>
            </w:r>
          </w:p>
          <w:p w:rsidR="00C246E1" w:rsidRPr="00BA15B5" w:rsidRDefault="00C246E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  <w:tc>
          <w:tcPr>
            <w:tcW w:w="0" w:type="auto"/>
          </w:tcPr>
          <w:p w:rsidR="00C246E1" w:rsidRPr="00BA15B5" w:rsidRDefault="0054139C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1,2,3,4,5,6,7,8</w:t>
            </w:r>
          </w:p>
        </w:tc>
      </w:tr>
      <w:tr w:rsidR="00C246E1" w:rsidRPr="008E4DF9" w:rsidTr="00C246E1">
        <w:trPr>
          <w:trHeight w:val="283"/>
        </w:trPr>
        <w:tc>
          <w:tcPr>
            <w:tcW w:w="0" w:type="auto"/>
            <w:gridSpan w:val="5"/>
            <w:shd w:val="clear" w:color="auto" w:fill="auto"/>
          </w:tcPr>
          <w:p w:rsidR="00C246E1" w:rsidRPr="00BA15B5" w:rsidRDefault="00C246E1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  <w:tc>
          <w:tcPr>
            <w:tcW w:w="0" w:type="auto"/>
          </w:tcPr>
          <w:p w:rsidR="00C246E1" w:rsidRDefault="00C246E1" w:rsidP="00BA15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246E1" w:rsidRPr="008E4DF9" w:rsidTr="00C246E1">
        <w:tc>
          <w:tcPr>
            <w:tcW w:w="0" w:type="auto"/>
            <w:shd w:val="clear" w:color="auto" w:fill="auto"/>
          </w:tcPr>
          <w:p w:rsidR="00C246E1" w:rsidRDefault="00C246E1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określa położenie geograficzne obszarów okołobiegunowych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achArktyki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C246E1" w:rsidRPr="00BA15B5" w:rsidRDefault="00C246E1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wskazuje na mapie Antarktydy położenie polskiej stacji badawczej 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0" w:type="auto"/>
            <w:shd w:val="clear" w:color="auto" w:fill="auto"/>
          </w:tcPr>
          <w:p w:rsidR="00C246E1" w:rsidRDefault="00C246E1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wymienia cechy środowiska przyrodniczego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C246E1" w:rsidRPr="00DA1DCE" w:rsidRDefault="00C246E1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wymienia zagrożenia środowiska naturalnego obszarów polarnych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zjawisko dnia polarnego i nocy polarnejna obszarach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C246E1" w:rsidRPr="00243909" w:rsidRDefault="00C246E1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uje ludy zamieszkujące Arktykę 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:rsidR="00C246E1" w:rsidRPr="00243909" w:rsidRDefault="00C246E1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opisuje warunki życia w polarnej stacji badawczej</w:t>
            </w:r>
          </w:p>
        </w:tc>
        <w:tc>
          <w:tcPr>
            <w:tcW w:w="0" w:type="auto"/>
            <w:shd w:val="clear" w:color="auto" w:fill="auto"/>
          </w:tcPr>
          <w:p w:rsidR="00C246E1" w:rsidRPr="00BA15B5" w:rsidRDefault="00C246E1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Default="00C246E1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</w:p>
          <w:p w:rsidR="00C246E1" w:rsidRPr="00243909" w:rsidRDefault="00C246E1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:rsidR="00C246E1" w:rsidRPr="00243909" w:rsidRDefault="00C246E1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:rsidR="00C246E1" w:rsidRPr="00243909" w:rsidRDefault="00C246E1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0" w:type="auto"/>
            <w:shd w:val="clear" w:color="auto" w:fill="auto"/>
          </w:tcPr>
          <w:p w:rsidR="00C246E1" w:rsidRDefault="00C246E1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246E1" w:rsidRPr="00243909" w:rsidRDefault="00C246E1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:rsidR="00C246E1" w:rsidRPr="00243909" w:rsidRDefault="00C246E1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na podstawie dostępnych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:rsidR="00C246E1" w:rsidRPr="00243909" w:rsidRDefault="00C246E1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na podstawie dostępnych źródeł </w:t>
            </w:r>
          </w:p>
        </w:tc>
        <w:tc>
          <w:tcPr>
            <w:tcW w:w="0" w:type="auto"/>
          </w:tcPr>
          <w:p w:rsidR="00C246E1" w:rsidRPr="00BA15B5" w:rsidRDefault="0054139C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1,3,4,5</w:t>
            </w:r>
          </w:p>
        </w:tc>
      </w:tr>
    </w:tbl>
    <w:p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C7" w:rsidRDefault="00B91BC7" w:rsidP="00F406B9">
      <w:r>
        <w:separator/>
      </w:r>
    </w:p>
  </w:endnote>
  <w:endnote w:type="continuationSeparator" w:id="0">
    <w:p w:rsidR="00B91BC7" w:rsidRDefault="00B91BC7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C7" w:rsidRDefault="00B91BC7" w:rsidP="00F406B9">
      <w:r>
        <w:separator/>
      </w:r>
    </w:p>
  </w:footnote>
  <w:footnote w:type="continuationSeparator" w:id="0">
    <w:p w:rsidR="00B91BC7" w:rsidRDefault="00B91BC7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9D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33E2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67E7C"/>
    <w:rsid w:val="002713A4"/>
    <w:rsid w:val="002723DB"/>
    <w:rsid w:val="0028160C"/>
    <w:rsid w:val="002858FB"/>
    <w:rsid w:val="002864CC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46B4E"/>
    <w:rsid w:val="003547B1"/>
    <w:rsid w:val="0035629C"/>
    <w:rsid w:val="00357AE3"/>
    <w:rsid w:val="0036054E"/>
    <w:rsid w:val="00360F27"/>
    <w:rsid w:val="00363C68"/>
    <w:rsid w:val="00370B3A"/>
    <w:rsid w:val="00373007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585E"/>
    <w:rsid w:val="00386A6F"/>
    <w:rsid w:val="00390A3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26F"/>
    <w:rsid w:val="00511A58"/>
    <w:rsid w:val="00520AC5"/>
    <w:rsid w:val="005239CE"/>
    <w:rsid w:val="0052431A"/>
    <w:rsid w:val="00537890"/>
    <w:rsid w:val="0054139C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1A61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97829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4097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9F60B0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43B4D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45A"/>
    <w:rsid w:val="00B83F98"/>
    <w:rsid w:val="00B84108"/>
    <w:rsid w:val="00B848FA"/>
    <w:rsid w:val="00B86323"/>
    <w:rsid w:val="00B91BC7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46E1"/>
    <w:rsid w:val="00C25B56"/>
    <w:rsid w:val="00C31CB8"/>
    <w:rsid w:val="00C45931"/>
    <w:rsid w:val="00C46F83"/>
    <w:rsid w:val="00C50FAF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567B"/>
    <w:rsid w:val="00D36CF0"/>
    <w:rsid w:val="00D371CD"/>
    <w:rsid w:val="00D375CB"/>
    <w:rsid w:val="00D40A55"/>
    <w:rsid w:val="00D4240F"/>
    <w:rsid w:val="00D47095"/>
    <w:rsid w:val="00D5207D"/>
    <w:rsid w:val="00D525A2"/>
    <w:rsid w:val="00D60D9D"/>
    <w:rsid w:val="00D6180D"/>
    <w:rsid w:val="00D6253B"/>
    <w:rsid w:val="00D654D7"/>
    <w:rsid w:val="00D77A45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5E52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3E21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BB0"/>
    <w:rsid w:val="00F31ED6"/>
    <w:rsid w:val="00F335D0"/>
    <w:rsid w:val="00F34B7D"/>
    <w:rsid w:val="00F406B9"/>
    <w:rsid w:val="00F413FA"/>
    <w:rsid w:val="00F418A1"/>
    <w:rsid w:val="00F42AFF"/>
    <w:rsid w:val="00F50C5A"/>
    <w:rsid w:val="00F50C5F"/>
    <w:rsid w:val="00F50DC4"/>
    <w:rsid w:val="00F578E7"/>
    <w:rsid w:val="00F62B13"/>
    <w:rsid w:val="00F64DBF"/>
    <w:rsid w:val="00F65C43"/>
    <w:rsid w:val="00F74593"/>
    <w:rsid w:val="00F76789"/>
    <w:rsid w:val="00F84FFA"/>
    <w:rsid w:val="00F86C5B"/>
    <w:rsid w:val="00F86CF0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C789B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7794F-42F4-4168-81EE-D200825C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8651-76C6-4C52-AAD1-11229F03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2636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Intendent</cp:lastModifiedBy>
  <cp:revision>2</cp:revision>
  <cp:lastPrinted>2018-02-23T12:09:00Z</cp:lastPrinted>
  <dcterms:created xsi:type="dcterms:W3CDTF">2025-09-22T09:51:00Z</dcterms:created>
  <dcterms:modified xsi:type="dcterms:W3CDTF">2025-09-22T09:51:00Z</dcterms:modified>
</cp:coreProperties>
</file>